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E4" w:rsidRPr="00680AD5" w:rsidRDefault="00F54EE4" w:rsidP="00F54EE4">
      <w:pPr>
        <w:spacing w:line="264" w:lineRule="auto"/>
        <w:jc w:val="right"/>
        <w:rPr>
          <w:rFonts w:ascii="Calibri" w:hAnsi="Calibri" w:cs="Arial"/>
        </w:rPr>
      </w:pPr>
      <w:r w:rsidRPr="00680AD5">
        <w:rPr>
          <w:rFonts w:ascii="Calibri" w:hAnsi="Calibri" w:cs="Arial"/>
        </w:rPr>
        <w:t>Załącznik nr 1 do zapytania ofertowego</w:t>
      </w:r>
    </w:p>
    <w:p w:rsidR="00F54EE4" w:rsidRPr="00680AD5" w:rsidRDefault="00F54EE4" w:rsidP="00F54EE4">
      <w:pPr>
        <w:spacing w:line="264" w:lineRule="auto"/>
        <w:rPr>
          <w:rFonts w:ascii="Calibri" w:hAnsi="Calibri" w:cs="Arial"/>
        </w:rPr>
      </w:pPr>
      <w:r w:rsidRPr="00680AD5">
        <w:rPr>
          <w:rFonts w:ascii="Calibri" w:hAnsi="Calibri" w:cs="Arial"/>
        </w:rPr>
        <w:t>Oznaczenie sprawy: P-</w:t>
      </w:r>
      <w:r>
        <w:rPr>
          <w:rFonts w:ascii="Calibri" w:hAnsi="Calibri" w:cs="Arial"/>
        </w:rPr>
        <w:t>027/18</w:t>
      </w:r>
    </w:p>
    <w:p w:rsidR="00F54EE4" w:rsidRPr="00680AD5" w:rsidRDefault="00F54EE4" w:rsidP="00F54EE4">
      <w:pPr>
        <w:spacing w:line="264" w:lineRule="auto"/>
        <w:jc w:val="center"/>
        <w:rPr>
          <w:rFonts w:ascii="Calibri" w:hAnsi="Calibri"/>
          <w:b/>
        </w:rPr>
      </w:pPr>
    </w:p>
    <w:p w:rsidR="00F54EE4" w:rsidRDefault="00F54EE4" w:rsidP="00F54EE4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</w:p>
    <w:p w:rsidR="00F54EE4" w:rsidRPr="006151E4" w:rsidRDefault="00F54EE4" w:rsidP="00F54EE4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  <w:r w:rsidRPr="006151E4">
        <w:rPr>
          <w:rFonts w:ascii="Calibri" w:hAnsi="Calibri" w:cs="Arial"/>
          <w:b/>
          <w:sz w:val="28"/>
          <w:szCs w:val="28"/>
        </w:rPr>
        <w:t>Formularz ofertowy</w:t>
      </w:r>
    </w:p>
    <w:p w:rsidR="00F54EE4" w:rsidRPr="00680AD5" w:rsidRDefault="00F54EE4" w:rsidP="00F54EE4">
      <w:pPr>
        <w:spacing w:line="264" w:lineRule="auto"/>
        <w:jc w:val="both"/>
        <w:rPr>
          <w:rFonts w:ascii="Calibri" w:hAnsi="Calibri" w:cs="Arial"/>
        </w:rPr>
      </w:pPr>
    </w:p>
    <w:p w:rsidR="00F54EE4" w:rsidRPr="00680AD5" w:rsidRDefault="00F54EE4" w:rsidP="00F54EE4">
      <w:pPr>
        <w:spacing w:line="264" w:lineRule="auto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 xml:space="preserve">Składając ofertę w imieniu </w:t>
      </w:r>
      <w:r w:rsidRPr="00680AD5">
        <w:rPr>
          <w:rFonts w:ascii="Calibri" w:hAnsi="Calibri" w:cs="Arial"/>
          <w:i/>
        </w:rPr>
        <w:t>(w przypadku podmiotów występujących</w:t>
      </w:r>
      <w:r w:rsidRPr="00680AD5">
        <w:rPr>
          <w:rFonts w:ascii="Calibri" w:hAnsi="Calibri" w:cs="Arial"/>
        </w:rPr>
        <w:t xml:space="preserve"> </w:t>
      </w:r>
      <w:r w:rsidRPr="00680AD5">
        <w:rPr>
          <w:rFonts w:ascii="Calibri" w:hAnsi="Calibri" w:cs="Arial"/>
          <w:i/>
        </w:rPr>
        <w:t>wspólnie</w:t>
      </w:r>
      <w:r w:rsidRPr="00680AD5">
        <w:rPr>
          <w:rFonts w:ascii="Calibri" w:hAnsi="Calibri" w:cs="Arial"/>
        </w:rPr>
        <w:t xml:space="preserve"> </w:t>
      </w:r>
      <w:r w:rsidRPr="00680AD5">
        <w:rPr>
          <w:rFonts w:ascii="Calibri" w:hAnsi="Calibri" w:cs="Arial"/>
          <w:i/>
        </w:rPr>
        <w:t>wymienić wszystkich wykonawców składających ofertę</w:t>
      </w:r>
      <w:r w:rsidRPr="00680AD5">
        <w:rPr>
          <w:rFonts w:ascii="Calibri" w:hAnsi="Calibri" w:cs="Arial"/>
        </w:rPr>
        <w:t xml:space="preserve">) </w:t>
      </w:r>
    </w:p>
    <w:p w:rsidR="00F54EE4" w:rsidRPr="00680AD5" w:rsidRDefault="00F54EE4" w:rsidP="00F54EE4">
      <w:pPr>
        <w:spacing w:before="120" w:line="360" w:lineRule="auto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>Nazwa Wykonawcy</w:t>
      </w:r>
      <w:r>
        <w:rPr>
          <w:rFonts w:ascii="Calibri" w:hAnsi="Calibri" w:cs="Arial"/>
        </w:rPr>
        <w:t xml:space="preserve"> </w:t>
      </w:r>
      <w:r w:rsidRPr="00680AD5">
        <w:rPr>
          <w:rFonts w:ascii="Calibri" w:hAnsi="Calibri" w:cs="Arial"/>
        </w:rPr>
        <w:t>.....................................................................................................................</w:t>
      </w:r>
    </w:p>
    <w:p w:rsidR="00F54EE4" w:rsidRPr="00680AD5" w:rsidRDefault="00F54EE4" w:rsidP="00F54EE4">
      <w:pPr>
        <w:spacing w:line="360" w:lineRule="auto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>................................................................................................................................</w:t>
      </w:r>
      <w:r>
        <w:rPr>
          <w:rFonts w:ascii="Calibri" w:hAnsi="Calibri" w:cs="Arial"/>
        </w:rPr>
        <w:t>.</w:t>
      </w:r>
      <w:r w:rsidRPr="00680AD5">
        <w:rPr>
          <w:rFonts w:ascii="Calibri" w:hAnsi="Calibri" w:cs="Arial"/>
        </w:rPr>
        <w:t>....................</w:t>
      </w:r>
    </w:p>
    <w:p w:rsidR="00F54EE4" w:rsidRPr="00680AD5" w:rsidRDefault="00F54EE4" w:rsidP="00F54EE4">
      <w:pPr>
        <w:spacing w:line="360" w:lineRule="auto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>z siedzibą .............................................................................................................</w:t>
      </w:r>
      <w:r>
        <w:rPr>
          <w:rFonts w:ascii="Calibri" w:hAnsi="Calibri" w:cs="Arial"/>
        </w:rPr>
        <w:t>........................</w:t>
      </w:r>
    </w:p>
    <w:p w:rsidR="00F54EE4" w:rsidRDefault="00F54EE4" w:rsidP="00F54EE4">
      <w:pPr>
        <w:spacing w:line="360" w:lineRule="auto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>Tel. ………………………………………………, faks: ………………………………………………….</w:t>
      </w:r>
    </w:p>
    <w:p w:rsidR="00F54EE4" w:rsidRPr="00680AD5" w:rsidRDefault="00F54EE4" w:rsidP="00F54EE4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 ……………………………………………………………………………………………………….</w:t>
      </w:r>
    </w:p>
    <w:tbl>
      <w:tblPr>
        <w:tblW w:w="9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9"/>
      </w:tblGrid>
      <w:tr w:rsidR="00F54EE4" w:rsidRPr="00680AD5" w:rsidTr="002713A5">
        <w:trPr>
          <w:trHeight w:val="3088"/>
          <w:tblHeader/>
        </w:trPr>
        <w:tc>
          <w:tcPr>
            <w:tcW w:w="9409" w:type="dxa"/>
          </w:tcPr>
          <w:p w:rsidR="00F54EE4" w:rsidRDefault="00F54EE4" w:rsidP="002713A5">
            <w:pPr>
              <w:spacing w:after="120" w:line="264" w:lineRule="auto"/>
              <w:jc w:val="both"/>
              <w:rPr>
                <w:rFonts w:ascii="Calibri" w:hAnsi="Calibri" w:cs="Arial"/>
              </w:rPr>
            </w:pPr>
            <w:r w:rsidRPr="00680AD5">
              <w:rPr>
                <w:rFonts w:ascii="Calibri" w:hAnsi="Calibri" w:cs="Arial"/>
              </w:rPr>
              <w:t>dla Spółki Mazowiecki Port Lotniczy Warszawa-Modlin Sp. z o.o.,</w:t>
            </w:r>
            <w:r w:rsidRPr="00680AD5">
              <w:rPr>
                <w:rFonts w:ascii="Calibri" w:hAnsi="Calibri" w:cs="Arial"/>
                <w:b/>
              </w:rPr>
              <w:t xml:space="preserve"> </w:t>
            </w:r>
            <w:r w:rsidRPr="00680AD5">
              <w:rPr>
                <w:rFonts w:ascii="Calibri" w:hAnsi="Calibri" w:cs="Arial"/>
              </w:rPr>
              <w:t xml:space="preserve">w prowadzonym postępowaniu o udzielenie zamówienia w trybie </w:t>
            </w:r>
            <w:r>
              <w:rPr>
                <w:rFonts w:ascii="Calibri" w:hAnsi="Calibri" w:cs="Arial"/>
              </w:rPr>
              <w:t>z</w:t>
            </w:r>
            <w:r w:rsidRPr="00680AD5">
              <w:rPr>
                <w:rFonts w:ascii="Calibri" w:hAnsi="Calibri" w:cs="Arial"/>
              </w:rPr>
              <w:t>apytania ofertowego z ogłoszeniem</w:t>
            </w:r>
            <w:r w:rsidRPr="00680AD5">
              <w:rPr>
                <w:rFonts w:ascii="Calibri" w:hAnsi="Calibri" w:cs="Calibri"/>
                <w:b/>
                <w:bCs/>
              </w:rPr>
              <w:t xml:space="preserve"> </w:t>
            </w:r>
            <w:r w:rsidRPr="00680AD5">
              <w:rPr>
                <w:rFonts w:ascii="Calibri" w:hAnsi="Calibri"/>
                <w:b/>
              </w:rPr>
              <w:t xml:space="preserve">na </w:t>
            </w:r>
            <w:r w:rsidRPr="00C26A58">
              <w:rPr>
                <w:rFonts w:ascii="Calibri" w:hAnsi="Calibri" w:cs="Arial"/>
                <w:b/>
                <w:i/>
              </w:rPr>
              <w:t>Wykonanie konserwacji, przeglądów i napraw gaśnic oraz hydrantów wraz z zakupem gaśnic przewoźnych AP 25X ABC</w:t>
            </w:r>
            <w:r w:rsidRPr="00DA0D71">
              <w:rPr>
                <w:rFonts w:ascii="Calibri" w:hAnsi="Calibri"/>
                <w:b/>
              </w:rPr>
              <w:t>,</w:t>
            </w:r>
            <w:r w:rsidRPr="00680AD5">
              <w:rPr>
                <w:rFonts w:ascii="Calibri" w:hAnsi="Calibri"/>
                <w:b/>
              </w:rPr>
              <w:t xml:space="preserve"> </w:t>
            </w:r>
            <w:r w:rsidRPr="00680AD5">
              <w:rPr>
                <w:rFonts w:ascii="Calibri" w:hAnsi="Calibri" w:cs="Arial"/>
              </w:rPr>
              <w:t>oferujemy wykonanie przedmiotu zamówienia w wymaganym terminie,</w:t>
            </w:r>
            <w:r w:rsidRPr="00680AD5">
              <w:rPr>
                <w:rFonts w:ascii="Calibri" w:hAnsi="Calibri" w:cs="Arial"/>
                <w:b/>
              </w:rPr>
              <w:t xml:space="preserve"> </w:t>
            </w:r>
            <w:r w:rsidRPr="00680AD5">
              <w:rPr>
                <w:rFonts w:ascii="Calibri" w:hAnsi="Calibri" w:cs="Arial"/>
              </w:rPr>
              <w:t xml:space="preserve">zgodnie z warunkami </w:t>
            </w:r>
            <w:r>
              <w:rPr>
                <w:rFonts w:ascii="Calibri" w:hAnsi="Calibri" w:cs="Arial"/>
              </w:rPr>
              <w:t>z</w:t>
            </w:r>
            <w:r w:rsidRPr="00680AD5">
              <w:rPr>
                <w:rFonts w:ascii="Calibri" w:hAnsi="Calibri" w:cs="Arial"/>
              </w:rPr>
              <w:t>apytania ofertowego</w:t>
            </w:r>
            <w:r w:rsidRPr="00680AD5">
              <w:rPr>
                <w:rFonts w:ascii="Calibri" w:hAnsi="Calibri"/>
              </w:rPr>
              <w:t xml:space="preserve"> P-</w:t>
            </w:r>
            <w:r>
              <w:rPr>
                <w:rFonts w:ascii="Calibri" w:hAnsi="Calibri"/>
              </w:rPr>
              <w:t xml:space="preserve">027/18, </w:t>
            </w:r>
            <w:r w:rsidRPr="00680AD5">
              <w:rPr>
                <w:rFonts w:ascii="Calibri" w:hAnsi="Calibri" w:cs="Arial"/>
              </w:rPr>
              <w:t>za cenę ryczałtową</w:t>
            </w:r>
            <w:r>
              <w:rPr>
                <w:rFonts w:ascii="Calibri" w:hAnsi="Calibri" w:cs="Arial"/>
              </w:rPr>
              <w:t xml:space="preserve"> wynikającą z poniższej tabeli,</w:t>
            </w:r>
            <w:r w:rsidRPr="00680AD5">
              <w:rPr>
                <w:rFonts w:ascii="Calibri" w:hAnsi="Calibri" w:cs="Arial"/>
              </w:rPr>
              <w:t xml:space="preserve"> w wysokości</w:t>
            </w:r>
            <w:r>
              <w:rPr>
                <w:rFonts w:ascii="Calibri" w:hAnsi="Calibri" w:cs="Arial"/>
              </w:rPr>
              <w:t>:</w:t>
            </w:r>
          </w:p>
          <w:p w:rsidR="00F54EE4" w:rsidRPr="00680AD5" w:rsidRDefault="00F54EE4" w:rsidP="002713A5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b/>
                <w:sz w:val="24"/>
                <w:szCs w:val="24"/>
              </w:rPr>
            </w:pPr>
            <w:r w:rsidRPr="00680AD5">
              <w:rPr>
                <w:rFonts w:ascii="Calibri" w:hAnsi="Calibri" w:cs="Arial"/>
                <w:b/>
                <w:sz w:val="24"/>
                <w:szCs w:val="24"/>
              </w:rPr>
              <w:t xml:space="preserve">brutto  </w:t>
            </w:r>
            <w:r w:rsidRPr="00680AD5">
              <w:rPr>
                <w:rFonts w:ascii="Calibri" w:hAnsi="Calibri" w:cs="Arial"/>
                <w:sz w:val="24"/>
                <w:szCs w:val="24"/>
              </w:rPr>
              <w:t>…..........</w:t>
            </w:r>
            <w:r>
              <w:rPr>
                <w:rFonts w:ascii="Calibri" w:hAnsi="Calibri" w:cs="Arial"/>
                <w:sz w:val="24"/>
                <w:szCs w:val="24"/>
              </w:rPr>
              <w:t>...................</w:t>
            </w:r>
            <w:r w:rsidRPr="00680AD5">
              <w:rPr>
                <w:rFonts w:ascii="Calibri" w:hAnsi="Calibri" w:cs="Arial"/>
                <w:sz w:val="24"/>
                <w:szCs w:val="24"/>
              </w:rPr>
              <w:t>.............................</w:t>
            </w:r>
            <w:r w:rsidRPr="00680AD5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F54EE4">
              <w:rPr>
                <w:rFonts w:ascii="Calibri" w:hAnsi="Calibri" w:cs="Arial"/>
                <w:b/>
                <w:sz w:val="24"/>
                <w:szCs w:val="24"/>
                <w:lang w:val="pl-PL"/>
              </w:rPr>
              <w:t>zł</w:t>
            </w:r>
          </w:p>
          <w:p w:rsidR="00F54EE4" w:rsidRPr="00680AD5" w:rsidRDefault="00F54EE4" w:rsidP="002713A5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  <w:r w:rsidRPr="00680AD5">
              <w:rPr>
                <w:rFonts w:ascii="Calibri" w:hAnsi="Calibri" w:cs="Arial"/>
                <w:sz w:val="24"/>
                <w:szCs w:val="24"/>
              </w:rPr>
              <w:t>(słownie: …............................................................................................................................)</w:t>
            </w:r>
          </w:p>
          <w:p w:rsidR="00F54EE4" w:rsidRPr="00D2458A" w:rsidRDefault="00F54EE4" w:rsidP="002713A5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  <w:r w:rsidRPr="00F54EE4">
              <w:rPr>
                <w:rFonts w:ascii="Calibri" w:hAnsi="Calibri" w:cs="Arial"/>
                <w:sz w:val="24"/>
                <w:szCs w:val="24"/>
                <w:lang w:val="pl-PL"/>
              </w:rPr>
              <w:t>kwota</w:t>
            </w:r>
            <w:r w:rsidRPr="00680A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F54EE4">
              <w:rPr>
                <w:rFonts w:ascii="Calibri" w:hAnsi="Calibri" w:cs="Arial"/>
                <w:sz w:val="24"/>
                <w:szCs w:val="24"/>
                <w:lang w:val="pl-PL"/>
              </w:rPr>
              <w:t>podatku</w:t>
            </w:r>
            <w:r w:rsidRPr="00680AD5">
              <w:rPr>
                <w:rFonts w:ascii="Calibri" w:hAnsi="Calibri" w:cs="Arial"/>
                <w:sz w:val="24"/>
                <w:szCs w:val="24"/>
              </w:rPr>
              <w:t xml:space="preserve"> VAT …..................................... </w:t>
            </w:r>
            <w:r w:rsidRPr="00F54EE4">
              <w:rPr>
                <w:rFonts w:ascii="Calibri" w:hAnsi="Calibri" w:cs="Arial"/>
                <w:sz w:val="24"/>
                <w:szCs w:val="24"/>
                <w:lang w:val="pl-PL"/>
              </w:rPr>
              <w:t>zł</w:t>
            </w:r>
          </w:p>
        </w:tc>
      </w:tr>
    </w:tbl>
    <w:p w:rsidR="00F54EE4" w:rsidRDefault="00F54EE4" w:rsidP="00F54EE4">
      <w:pPr>
        <w:pStyle w:val="Tekstpodstawowywcity"/>
        <w:spacing w:line="264" w:lineRule="auto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netto …………………………………….. </w:t>
      </w:r>
      <w:r w:rsidRPr="00F54EE4">
        <w:rPr>
          <w:rFonts w:ascii="Calibri" w:hAnsi="Calibri" w:cs="Arial"/>
          <w:sz w:val="24"/>
          <w:szCs w:val="24"/>
          <w:lang w:val="pl-PL"/>
        </w:rPr>
        <w:t>zł</w:t>
      </w:r>
      <w:r>
        <w:rPr>
          <w:rFonts w:ascii="Calibri" w:hAnsi="Calibri" w:cs="Arial"/>
          <w:sz w:val="24"/>
          <w:szCs w:val="24"/>
        </w:rPr>
        <w:t>,</w:t>
      </w:r>
    </w:p>
    <w:p w:rsidR="00F54EE4" w:rsidRDefault="00F54EE4" w:rsidP="00F54EE4">
      <w:pPr>
        <w:pStyle w:val="Tekstpodstawowywcity"/>
        <w:spacing w:line="264" w:lineRule="auto"/>
        <w:ind w:left="0"/>
        <w:jc w:val="both"/>
        <w:rPr>
          <w:rFonts w:ascii="Calibri" w:hAnsi="Calibri" w:cs="Arial"/>
          <w:sz w:val="24"/>
          <w:szCs w:val="24"/>
        </w:rPr>
      </w:pPr>
    </w:p>
    <w:p w:rsidR="00F54EE4" w:rsidRDefault="00F54EE4" w:rsidP="00F54EE4">
      <w:pPr>
        <w:pStyle w:val="Tekstpodstawowywcity"/>
        <w:spacing w:line="264" w:lineRule="auto"/>
        <w:ind w:left="0"/>
        <w:jc w:val="both"/>
        <w:rPr>
          <w:rFonts w:ascii="Calibri" w:hAnsi="Calibri" w:cs="Arial"/>
          <w:sz w:val="24"/>
          <w:szCs w:val="24"/>
        </w:rPr>
      </w:pPr>
      <w:r w:rsidRPr="00F54EE4">
        <w:rPr>
          <w:rFonts w:ascii="Calibri" w:hAnsi="Calibri" w:cs="Arial"/>
          <w:sz w:val="24"/>
          <w:szCs w:val="24"/>
          <w:lang w:val="pl-PL"/>
        </w:rPr>
        <w:t>wynikającą</w:t>
      </w:r>
      <w:r>
        <w:rPr>
          <w:rFonts w:ascii="Calibri" w:hAnsi="Calibri" w:cs="Arial"/>
          <w:sz w:val="24"/>
          <w:szCs w:val="24"/>
        </w:rPr>
        <w:t xml:space="preserve"> z </w:t>
      </w:r>
      <w:r w:rsidRPr="00F54EE4">
        <w:rPr>
          <w:rFonts w:ascii="Calibri" w:hAnsi="Calibri" w:cs="Arial"/>
          <w:sz w:val="24"/>
          <w:szCs w:val="24"/>
          <w:lang w:val="pl-PL"/>
        </w:rPr>
        <w:t>poniższej</w:t>
      </w:r>
      <w:r>
        <w:rPr>
          <w:rFonts w:ascii="Calibri" w:hAnsi="Calibri" w:cs="Arial"/>
          <w:sz w:val="24"/>
          <w:szCs w:val="24"/>
        </w:rPr>
        <w:t xml:space="preserve"> </w:t>
      </w:r>
      <w:r w:rsidRPr="00F54EE4">
        <w:rPr>
          <w:rFonts w:ascii="Calibri" w:hAnsi="Calibri" w:cs="Arial"/>
          <w:sz w:val="24"/>
          <w:szCs w:val="24"/>
          <w:lang w:val="pl-PL"/>
        </w:rPr>
        <w:t>tabeli</w:t>
      </w:r>
      <w:r>
        <w:rPr>
          <w:rFonts w:ascii="Calibri" w:hAnsi="Calibri" w:cs="Arial"/>
          <w:sz w:val="24"/>
          <w:szCs w:val="24"/>
        </w:rPr>
        <w:t>:</w:t>
      </w:r>
      <w:bookmarkStart w:id="0" w:name="_GoBack"/>
      <w:bookmarkEnd w:id="0"/>
    </w:p>
    <w:p w:rsidR="00F54EE4" w:rsidRDefault="00F54EE4" w:rsidP="00F54EE4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</w:p>
    <w:tbl>
      <w:tblPr>
        <w:tblW w:w="51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60"/>
        <w:gridCol w:w="1559"/>
        <w:gridCol w:w="1562"/>
        <w:gridCol w:w="1420"/>
      </w:tblGrid>
      <w:tr w:rsidR="00F54EE4" w:rsidRPr="00DF3598" w:rsidTr="002713A5">
        <w:tc>
          <w:tcPr>
            <w:tcW w:w="282" w:type="pct"/>
            <w:shd w:val="clear" w:color="auto" w:fill="auto"/>
            <w:vAlign w:val="center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364" w:type="pct"/>
            <w:shd w:val="clear" w:color="auto" w:fill="auto"/>
            <w:vAlign w:val="center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Nazwa / typ sprzętu gaśniczego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Ilość sprzętu gaśniczego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 xml:space="preserve">Cena jednostkowa 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Łącznie netto</w:t>
            </w:r>
          </w:p>
        </w:tc>
      </w:tr>
      <w:tr w:rsidR="00F54EE4" w:rsidRPr="00DF3598" w:rsidTr="002713A5">
        <w:trPr>
          <w:trHeight w:val="713"/>
        </w:trPr>
        <w:tc>
          <w:tcPr>
            <w:tcW w:w="282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364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/>
              </w:rPr>
              <w:t>Przegląd, konserwacja gaśnic i wymiana proszku gaśniczego ABC .</w:t>
            </w:r>
            <w:r w:rsidRPr="00DF3598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808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187 szt.</w:t>
            </w:r>
          </w:p>
        </w:tc>
        <w:tc>
          <w:tcPr>
            <w:tcW w:w="810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  <w:tr w:rsidR="00F54EE4" w:rsidRPr="00DF3598" w:rsidTr="002713A5">
        <w:tc>
          <w:tcPr>
            <w:tcW w:w="282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364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F3598">
              <w:rPr>
                <w:rFonts w:asciiTheme="minorHAnsi" w:hAnsiTheme="minorHAnsi"/>
              </w:rPr>
              <w:t>Przegląd i konserwacja gaśnic z czynnikiem gaśniczym CO2 – wszystkie typy</w:t>
            </w:r>
          </w:p>
        </w:tc>
        <w:tc>
          <w:tcPr>
            <w:tcW w:w="808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36 szt.</w:t>
            </w:r>
          </w:p>
        </w:tc>
        <w:tc>
          <w:tcPr>
            <w:tcW w:w="810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  <w:tr w:rsidR="00F54EE4" w:rsidRPr="00DF3598" w:rsidTr="002713A5">
        <w:trPr>
          <w:trHeight w:val="651"/>
        </w:trPr>
        <w:tc>
          <w:tcPr>
            <w:tcW w:w="282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364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rPr>
                <w:rFonts w:asciiTheme="minorHAnsi" w:eastAsia="Times New Roman" w:hAnsiTheme="minorHAnsi"/>
                <w:lang w:eastAsia="pl-PL"/>
              </w:rPr>
            </w:pPr>
            <w:r w:rsidRPr="00DF3598">
              <w:rPr>
                <w:rFonts w:asciiTheme="minorHAnsi" w:hAnsiTheme="minorHAnsi"/>
              </w:rPr>
              <w:t>Przegląd i konserwacja gaśnic wodno-pianowych i wymiana czynnika gaśniczego</w:t>
            </w:r>
            <w:r w:rsidRPr="00DF3598">
              <w:rPr>
                <w:rFonts w:asciiTheme="minorHAnsi" w:eastAsia="Times New Roman" w:hAnsiTheme="minorHAnsi"/>
              </w:rPr>
              <w:t xml:space="preserve">                                </w:t>
            </w:r>
          </w:p>
        </w:tc>
        <w:tc>
          <w:tcPr>
            <w:tcW w:w="808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2 szt.</w:t>
            </w:r>
          </w:p>
        </w:tc>
        <w:tc>
          <w:tcPr>
            <w:tcW w:w="810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  <w:tr w:rsidR="00F54EE4" w:rsidRPr="00DF3598" w:rsidTr="002713A5">
        <w:tc>
          <w:tcPr>
            <w:tcW w:w="282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4.</w:t>
            </w:r>
          </w:p>
        </w:tc>
        <w:tc>
          <w:tcPr>
            <w:tcW w:w="2364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F3598">
              <w:rPr>
                <w:rFonts w:asciiTheme="minorHAnsi" w:hAnsiTheme="minorHAnsi"/>
              </w:rPr>
              <w:t xml:space="preserve">Badanie wydajności hydrantów zewnętrznych </w:t>
            </w:r>
          </w:p>
        </w:tc>
        <w:tc>
          <w:tcPr>
            <w:tcW w:w="808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33 szt.</w:t>
            </w:r>
          </w:p>
        </w:tc>
        <w:tc>
          <w:tcPr>
            <w:tcW w:w="810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  <w:tr w:rsidR="00F54EE4" w:rsidRPr="00DF3598" w:rsidTr="002713A5">
        <w:trPr>
          <w:trHeight w:val="627"/>
        </w:trPr>
        <w:tc>
          <w:tcPr>
            <w:tcW w:w="282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5.</w:t>
            </w:r>
          </w:p>
        </w:tc>
        <w:tc>
          <w:tcPr>
            <w:tcW w:w="2364" w:type="pct"/>
            <w:shd w:val="clear" w:color="auto" w:fill="auto"/>
          </w:tcPr>
          <w:p w:rsidR="00F54EE4" w:rsidRPr="00DF3598" w:rsidRDefault="00F54EE4" w:rsidP="002713A5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DF3598">
              <w:rPr>
                <w:rFonts w:asciiTheme="minorHAnsi" w:hAnsiTheme="minorHAnsi"/>
              </w:rPr>
              <w:t xml:space="preserve">Badanie wydajności hydrantów wewnątrz budynków lotniskowych </w:t>
            </w:r>
          </w:p>
        </w:tc>
        <w:tc>
          <w:tcPr>
            <w:tcW w:w="808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53 szt.</w:t>
            </w:r>
          </w:p>
        </w:tc>
        <w:tc>
          <w:tcPr>
            <w:tcW w:w="810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  <w:tr w:rsidR="00F54EE4" w:rsidRPr="00DF3598" w:rsidTr="002713A5">
        <w:trPr>
          <w:trHeight w:val="638"/>
        </w:trPr>
        <w:tc>
          <w:tcPr>
            <w:tcW w:w="282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lastRenderedPageBreak/>
              <w:t>6.</w:t>
            </w:r>
          </w:p>
        </w:tc>
        <w:tc>
          <w:tcPr>
            <w:tcW w:w="2364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rPr>
                <w:rFonts w:asciiTheme="minorHAnsi" w:hAnsiTheme="minorHAnsi"/>
              </w:rPr>
            </w:pPr>
            <w:r w:rsidRPr="00DF3598">
              <w:rPr>
                <w:rFonts w:asciiTheme="minorHAnsi" w:hAnsiTheme="minorHAnsi"/>
              </w:rPr>
              <w:t xml:space="preserve">Przegląd i konserwacja gaśnic proszkowych –             GP 25.                                                                                    </w:t>
            </w:r>
          </w:p>
        </w:tc>
        <w:tc>
          <w:tcPr>
            <w:tcW w:w="808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21 szt.</w:t>
            </w:r>
          </w:p>
        </w:tc>
        <w:tc>
          <w:tcPr>
            <w:tcW w:w="810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  <w:tr w:rsidR="00F54EE4" w:rsidRPr="00DF3598" w:rsidTr="002713A5">
        <w:trPr>
          <w:trHeight w:val="638"/>
        </w:trPr>
        <w:tc>
          <w:tcPr>
            <w:tcW w:w="282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7.</w:t>
            </w:r>
          </w:p>
        </w:tc>
        <w:tc>
          <w:tcPr>
            <w:tcW w:w="2364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rPr>
                <w:rFonts w:asciiTheme="minorHAnsi" w:hAnsiTheme="minorHAnsi"/>
              </w:rPr>
            </w:pPr>
            <w:r w:rsidRPr="00DF3598">
              <w:rPr>
                <w:rFonts w:asciiTheme="minorHAnsi" w:hAnsiTheme="minorHAnsi"/>
              </w:rPr>
              <w:t xml:space="preserve">Zakup gaśnic  przewoźnych AP - 25X ABC                          (KZWM </w:t>
            </w:r>
            <w:proofErr w:type="spellStart"/>
            <w:r w:rsidRPr="00DF3598">
              <w:rPr>
                <w:rFonts w:asciiTheme="minorHAnsi" w:hAnsiTheme="minorHAnsi"/>
              </w:rPr>
              <w:t>ogniochron</w:t>
            </w:r>
            <w:proofErr w:type="spellEnd"/>
            <w:r w:rsidRPr="00DF3598">
              <w:rPr>
                <w:rFonts w:asciiTheme="minorHAnsi" w:hAnsiTheme="minorHAnsi"/>
              </w:rPr>
              <w:t>)</w:t>
            </w:r>
          </w:p>
        </w:tc>
        <w:tc>
          <w:tcPr>
            <w:tcW w:w="808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DF3598">
              <w:rPr>
                <w:rFonts w:asciiTheme="minorHAnsi" w:hAnsiTheme="minorHAnsi" w:cs="Arial"/>
              </w:rPr>
              <w:t>2 szt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810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F54EE4" w:rsidRPr="00DF3598" w:rsidRDefault="00F54EE4" w:rsidP="002713A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F54EE4" w:rsidRDefault="00F54EE4" w:rsidP="00F54EE4">
      <w:pPr>
        <w:spacing w:line="264" w:lineRule="auto"/>
        <w:jc w:val="both"/>
        <w:rPr>
          <w:rFonts w:ascii="Calibri" w:hAnsi="Calibri" w:cs="Arial"/>
        </w:rPr>
      </w:pPr>
    </w:p>
    <w:p w:rsidR="00F54EE4" w:rsidRPr="00680AD5" w:rsidRDefault="00F54EE4" w:rsidP="00F54EE4">
      <w:pPr>
        <w:spacing w:line="264" w:lineRule="auto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 xml:space="preserve">W cenę wliczyliśmy wszystkie niezbędne koszty związane z realizacją zamówienia, o których mowa w Zapytaniu ofertowym, w tym również koszty </w:t>
      </w:r>
      <w:r>
        <w:rPr>
          <w:rFonts w:ascii="Calibri" w:hAnsi="Calibri" w:cs="Arial"/>
        </w:rPr>
        <w:t>transportu</w:t>
      </w:r>
      <w:r w:rsidRPr="00680AD5">
        <w:rPr>
          <w:rFonts w:ascii="Calibri" w:hAnsi="Calibri" w:cs="Arial"/>
        </w:rPr>
        <w:t>.</w:t>
      </w:r>
    </w:p>
    <w:p w:rsidR="00F54EE4" w:rsidRPr="00680AD5" w:rsidRDefault="00F54EE4" w:rsidP="00F54EE4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 xml:space="preserve">Przedmiot zamówienia będzie przez nas zrealizowany </w:t>
      </w:r>
      <w:r>
        <w:rPr>
          <w:rFonts w:ascii="Calibri" w:hAnsi="Calibri" w:cs="Arial"/>
        </w:rPr>
        <w:t xml:space="preserve">w terminach i na zasadach określonych w zapytaniu ofertowym. </w:t>
      </w:r>
    </w:p>
    <w:p w:rsidR="00F54EE4" w:rsidRPr="00680AD5" w:rsidRDefault="00F54EE4" w:rsidP="00F54EE4">
      <w:pPr>
        <w:pStyle w:val="Akapitzlist"/>
        <w:numPr>
          <w:ilvl w:val="0"/>
          <w:numId w:val="1"/>
        </w:numPr>
        <w:tabs>
          <w:tab w:val="left" w:pos="-1134"/>
        </w:tabs>
        <w:suppressAutoHyphens w:val="0"/>
        <w:autoSpaceDN/>
        <w:spacing w:after="0" w:line="264" w:lineRule="auto"/>
        <w:ind w:left="284" w:hanging="357"/>
        <w:contextualSpacing/>
        <w:jc w:val="both"/>
        <w:textAlignment w:val="auto"/>
        <w:rPr>
          <w:rFonts w:cs="Arial"/>
          <w:sz w:val="24"/>
          <w:szCs w:val="24"/>
        </w:rPr>
      </w:pPr>
      <w:r w:rsidRPr="00680AD5">
        <w:rPr>
          <w:rFonts w:cs="Arial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:rsidR="00F54EE4" w:rsidRPr="00680AD5" w:rsidRDefault="00F54EE4" w:rsidP="00F54EE4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 xml:space="preserve">Akceptujemy czas związania ofertą – </w:t>
      </w:r>
      <w:r w:rsidRPr="00680AD5">
        <w:rPr>
          <w:rFonts w:ascii="Calibri" w:hAnsi="Calibri" w:cs="Arial"/>
          <w:b/>
        </w:rPr>
        <w:t xml:space="preserve">30 dni. </w:t>
      </w:r>
      <w:r w:rsidRPr="00680AD5">
        <w:rPr>
          <w:rFonts w:ascii="Calibri" w:hAnsi="Calibri" w:cs="Arial"/>
        </w:rPr>
        <w:t>Termin ten rozpoczyna się wraz z upływem terminu składania ofert.</w:t>
      </w:r>
    </w:p>
    <w:p w:rsidR="00F54EE4" w:rsidRPr="00680AD5" w:rsidRDefault="00F54EE4" w:rsidP="00F54EE4">
      <w:pPr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/>
        </w:rPr>
      </w:pPr>
      <w:r w:rsidRPr="00680AD5">
        <w:rPr>
          <w:rFonts w:ascii="Calibri" w:hAnsi="Calibri"/>
        </w:rPr>
        <w:t>Płatność realizowana będzie przez Zamawiającego przelewem na rachunek bankowy Wykonawcy podany w fakturze VAT</w:t>
      </w:r>
      <w:r>
        <w:rPr>
          <w:rFonts w:ascii="Calibri" w:hAnsi="Calibri"/>
        </w:rPr>
        <w:t>, za każdy Etap osobno</w:t>
      </w:r>
      <w:r w:rsidRPr="00680AD5">
        <w:rPr>
          <w:rFonts w:ascii="Calibri" w:hAnsi="Calibri"/>
        </w:rPr>
        <w:t xml:space="preserve">, w terminie </w:t>
      </w:r>
      <w:r>
        <w:rPr>
          <w:rFonts w:ascii="Calibri" w:hAnsi="Calibri"/>
        </w:rPr>
        <w:t>30</w:t>
      </w:r>
      <w:r w:rsidRPr="00680AD5">
        <w:rPr>
          <w:rFonts w:ascii="Calibri" w:hAnsi="Calibri"/>
        </w:rPr>
        <w:t xml:space="preserve"> dni od daty otrzymania przez Zamawiającego prawidłowo wystawionej faktury VAT.</w:t>
      </w:r>
    </w:p>
    <w:p w:rsidR="00F54EE4" w:rsidRPr="00680AD5" w:rsidRDefault="00F54EE4" w:rsidP="00F54EE4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Oświadczamy, że</w:t>
      </w:r>
      <w:r w:rsidRPr="00680AD5">
        <w:rPr>
          <w:rFonts w:ascii="Calibri" w:hAnsi="Calibri" w:cs="Arial"/>
        </w:rPr>
        <w:t xml:space="preserve"> w razie wybrania naszej oferty zobowiązujemy się do </w:t>
      </w:r>
      <w:r>
        <w:rPr>
          <w:rFonts w:ascii="Calibri" w:hAnsi="Calibri" w:cs="Arial"/>
        </w:rPr>
        <w:t>realizacji danego zamówienia w</w:t>
      </w:r>
      <w:r w:rsidRPr="00680AD5">
        <w:rPr>
          <w:rFonts w:ascii="Calibri" w:hAnsi="Calibri" w:cs="Arial"/>
        </w:rPr>
        <w:t xml:space="preserve"> terminie</w:t>
      </w:r>
      <w:r>
        <w:rPr>
          <w:rFonts w:ascii="Calibri" w:hAnsi="Calibri" w:cs="Arial"/>
        </w:rPr>
        <w:t xml:space="preserve"> i miejscu</w:t>
      </w:r>
      <w:r w:rsidRPr="00680AD5">
        <w:rPr>
          <w:rFonts w:ascii="Calibri" w:hAnsi="Calibri" w:cs="Arial"/>
        </w:rPr>
        <w:t xml:space="preserve"> wskazanym przez Zamawiającego.</w:t>
      </w:r>
    </w:p>
    <w:p w:rsidR="00F54EE4" w:rsidRPr="00680AD5" w:rsidRDefault="00F54EE4" w:rsidP="00F54EE4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>Ofertę składamy na .......... ponumerowanych stronach w sposób ciągły, wraz z załącznikami które stanowią:</w:t>
      </w: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96"/>
      </w:tblGrid>
      <w:tr w:rsidR="00F54EE4" w:rsidRPr="00680AD5" w:rsidTr="002713A5">
        <w:trPr>
          <w:tblHeader/>
        </w:trPr>
        <w:tc>
          <w:tcPr>
            <w:tcW w:w="360" w:type="dxa"/>
          </w:tcPr>
          <w:p w:rsidR="00F54EE4" w:rsidRPr="00680AD5" w:rsidRDefault="00F54EE4" w:rsidP="002713A5">
            <w:pPr>
              <w:pStyle w:val="Nag3fwektabeli"/>
              <w:spacing w:line="264" w:lineRule="auto"/>
              <w:ind w:left="426" w:right="-735"/>
              <w:rPr>
                <w:rFonts w:ascii="Calibri" w:hAnsi="Calibri" w:cs="Arial"/>
                <w:b w:val="0"/>
                <w:i w:val="0"/>
                <w:szCs w:val="24"/>
              </w:rPr>
            </w:pPr>
            <w:r w:rsidRPr="00680AD5">
              <w:rPr>
                <w:rFonts w:ascii="Calibri" w:hAnsi="Calibri" w:cs="Arial"/>
                <w:szCs w:val="24"/>
              </w:rPr>
              <w:t>1)</w:t>
            </w:r>
          </w:p>
        </w:tc>
        <w:tc>
          <w:tcPr>
            <w:tcW w:w="9096" w:type="dxa"/>
          </w:tcPr>
          <w:p w:rsidR="00F54EE4" w:rsidRPr="00680AD5" w:rsidRDefault="00F54EE4" w:rsidP="00F54EE4">
            <w:pPr>
              <w:pStyle w:val="Zawartotabeli"/>
              <w:numPr>
                <w:ilvl w:val="0"/>
                <w:numId w:val="2"/>
              </w:numPr>
              <w:spacing w:line="264" w:lineRule="auto"/>
              <w:rPr>
                <w:rFonts w:ascii="Calibri" w:hAnsi="Calibri" w:cs="Arial"/>
                <w:szCs w:val="24"/>
              </w:rPr>
            </w:pPr>
            <w:r w:rsidRPr="00680AD5">
              <w:rPr>
                <w:rFonts w:ascii="Calibri" w:hAnsi="Calibri" w:cs="Arial"/>
                <w:szCs w:val="24"/>
              </w:rPr>
              <w:t>..............................................</w:t>
            </w:r>
          </w:p>
          <w:p w:rsidR="00F54EE4" w:rsidRPr="00680AD5" w:rsidRDefault="00F54EE4" w:rsidP="00F54EE4">
            <w:pPr>
              <w:pStyle w:val="Zawartotabeli"/>
              <w:numPr>
                <w:ilvl w:val="0"/>
                <w:numId w:val="2"/>
              </w:numPr>
              <w:spacing w:line="264" w:lineRule="auto"/>
              <w:rPr>
                <w:rFonts w:ascii="Calibri" w:hAnsi="Calibri" w:cs="Arial"/>
                <w:szCs w:val="24"/>
              </w:rPr>
            </w:pPr>
            <w:r w:rsidRPr="00680AD5">
              <w:rPr>
                <w:rFonts w:ascii="Calibri" w:hAnsi="Calibri" w:cs="Arial"/>
                <w:szCs w:val="24"/>
              </w:rPr>
              <w:t>..............................................</w:t>
            </w:r>
          </w:p>
          <w:p w:rsidR="00F54EE4" w:rsidRPr="00680AD5" w:rsidRDefault="00F54EE4" w:rsidP="00F54EE4">
            <w:pPr>
              <w:pStyle w:val="Zawartotabeli"/>
              <w:numPr>
                <w:ilvl w:val="0"/>
                <w:numId w:val="2"/>
              </w:numPr>
              <w:spacing w:line="264" w:lineRule="auto"/>
              <w:rPr>
                <w:rFonts w:ascii="Calibri" w:hAnsi="Calibri" w:cs="Arial"/>
                <w:szCs w:val="24"/>
              </w:rPr>
            </w:pPr>
            <w:r w:rsidRPr="00680AD5">
              <w:rPr>
                <w:rFonts w:ascii="Calibri" w:hAnsi="Calibri" w:cs="Arial"/>
                <w:szCs w:val="24"/>
              </w:rPr>
              <w:t>…………………………………………….</w:t>
            </w:r>
          </w:p>
          <w:p w:rsidR="00F54EE4" w:rsidRPr="00680AD5" w:rsidRDefault="00F54EE4" w:rsidP="00F54EE4">
            <w:pPr>
              <w:pStyle w:val="Zawartotabeli"/>
              <w:numPr>
                <w:ilvl w:val="0"/>
                <w:numId w:val="2"/>
              </w:numPr>
              <w:spacing w:line="264" w:lineRule="auto"/>
              <w:rPr>
                <w:rFonts w:ascii="Calibri" w:hAnsi="Calibri" w:cs="Arial"/>
                <w:szCs w:val="24"/>
              </w:rPr>
            </w:pPr>
            <w:r w:rsidRPr="00680AD5">
              <w:rPr>
                <w:rFonts w:ascii="Calibri" w:hAnsi="Calibri" w:cs="Arial"/>
                <w:szCs w:val="24"/>
              </w:rPr>
              <w:t>……………………………………………..</w:t>
            </w:r>
          </w:p>
          <w:p w:rsidR="00F54EE4" w:rsidRPr="00680AD5" w:rsidRDefault="00F54EE4" w:rsidP="002713A5">
            <w:pPr>
              <w:pStyle w:val="Zawartotabeli"/>
              <w:spacing w:line="264" w:lineRule="auto"/>
              <w:rPr>
                <w:rFonts w:ascii="Calibri" w:hAnsi="Calibri" w:cs="Arial"/>
                <w:szCs w:val="24"/>
              </w:rPr>
            </w:pPr>
          </w:p>
          <w:p w:rsidR="00F54EE4" w:rsidRPr="00680AD5" w:rsidRDefault="00F54EE4" w:rsidP="002713A5">
            <w:pPr>
              <w:pStyle w:val="Zawartotabeli"/>
              <w:spacing w:line="264" w:lineRule="auto"/>
              <w:rPr>
                <w:rFonts w:ascii="Calibri" w:hAnsi="Calibri" w:cs="Arial"/>
                <w:szCs w:val="24"/>
              </w:rPr>
            </w:pPr>
          </w:p>
          <w:p w:rsidR="00F54EE4" w:rsidRPr="00680AD5" w:rsidRDefault="00F54EE4" w:rsidP="002713A5">
            <w:pPr>
              <w:pStyle w:val="Zawartotabeli"/>
              <w:spacing w:line="264" w:lineRule="auto"/>
              <w:rPr>
                <w:rFonts w:ascii="Calibri" w:hAnsi="Calibri" w:cs="Arial"/>
                <w:szCs w:val="24"/>
              </w:rPr>
            </w:pPr>
          </w:p>
        </w:tc>
      </w:tr>
    </w:tbl>
    <w:p w:rsidR="00F54EE4" w:rsidRPr="00680AD5" w:rsidRDefault="00F54EE4" w:rsidP="00F54EE4">
      <w:pPr>
        <w:spacing w:line="264" w:lineRule="auto"/>
        <w:rPr>
          <w:rFonts w:ascii="Calibri" w:hAnsi="Calibri" w:cs="Arial"/>
          <w:color w:val="000000"/>
        </w:rPr>
      </w:pPr>
      <w:r w:rsidRPr="00680AD5">
        <w:rPr>
          <w:rFonts w:ascii="Calibri" w:hAnsi="Calibri" w:cs="Arial"/>
          <w:color w:val="000000"/>
        </w:rPr>
        <w:t>........................................, dn. .........................</w:t>
      </w:r>
    </w:p>
    <w:p w:rsidR="00F54EE4" w:rsidRDefault="00F54EE4" w:rsidP="00F54EE4">
      <w:pPr>
        <w:spacing w:line="264" w:lineRule="auto"/>
        <w:rPr>
          <w:rFonts w:ascii="Calibri" w:hAnsi="Calibri" w:cs="Arial"/>
        </w:rPr>
      </w:pPr>
    </w:p>
    <w:p w:rsidR="00F54EE4" w:rsidRDefault="00F54EE4" w:rsidP="00F54EE4">
      <w:pPr>
        <w:spacing w:line="264" w:lineRule="auto"/>
        <w:rPr>
          <w:rFonts w:ascii="Calibri" w:hAnsi="Calibri" w:cs="Arial"/>
        </w:rPr>
      </w:pPr>
    </w:p>
    <w:p w:rsidR="00F54EE4" w:rsidRPr="00680AD5" w:rsidRDefault="00F54EE4" w:rsidP="00F54EE4">
      <w:pPr>
        <w:spacing w:line="264" w:lineRule="auto"/>
        <w:rPr>
          <w:rFonts w:ascii="Calibri" w:hAnsi="Calibri" w:cs="Arial"/>
        </w:rPr>
      </w:pPr>
    </w:p>
    <w:p w:rsidR="00F54EE4" w:rsidRPr="00DA0D71" w:rsidRDefault="00F54EE4" w:rsidP="00F54EE4">
      <w:pPr>
        <w:pStyle w:val="Nagwek1"/>
        <w:spacing w:before="0" w:after="0" w:line="264" w:lineRule="auto"/>
        <w:ind w:left="3540"/>
        <w:jc w:val="right"/>
        <w:rPr>
          <w:rFonts w:ascii="Calibri" w:hAnsi="Calibri" w:cs="Arial"/>
          <w:b w:val="0"/>
          <w:sz w:val="24"/>
          <w:szCs w:val="24"/>
        </w:rPr>
      </w:pPr>
      <w:r w:rsidRPr="00DA0D71">
        <w:rPr>
          <w:rFonts w:ascii="Calibri" w:hAnsi="Calibri" w:cs="Arial"/>
          <w:b w:val="0"/>
          <w:sz w:val="24"/>
          <w:szCs w:val="24"/>
        </w:rPr>
        <w:t>...........................................................................</w:t>
      </w:r>
    </w:p>
    <w:p w:rsidR="00F54EE4" w:rsidRDefault="00F54EE4" w:rsidP="00F54EE4">
      <w:pPr>
        <w:spacing w:line="264" w:lineRule="auto"/>
        <w:ind w:left="2832" w:firstLine="708"/>
        <w:rPr>
          <w:rFonts w:ascii="Calibri" w:hAnsi="Calibri" w:cs="Arial"/>
        </w:rPr>
      </w:pPr>
      <w:r w:rsidRPr="00680AD5">
        <w:rPr>
          <w:rFonts w:ascii="Calibri" w:hAnsi="Calibri" w:cs="Arial"/>
        </w:rPr>
        <w:tab/>
      </w:r>
      <w:r w:rsidRPr="00680AD5"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 w:rsidRPr="00680AD5">
        <w:rPr>
          <w:rFonts w:ascii="Calibri" w:hAnsi="Calibri" w:cs="Arial"/>
        </w:rPr>
        <w:t>(podpis Wykonawcy)</w:t>
      </w:r>
    </w:p>
    <w:p w:rsidR="00DF6B22" w:rsidRDefault="00DF6B22"/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734A2"/>
    <w:multiLevelType w:val="hybridMultilevel"/>
    <w:tmpl w:val="00646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E4"/>
    <w:rsid w:val="00DF6B22"/>
    <w:rsid w:val="00F5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EE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4EE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4EE4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F54EE4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F54EE4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F54EE4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F54EE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4EE4"/>
    <w:rPr>
      <w:rFonts w:ascii="Arial Narrow" w:eastAsia="Calibri" w:hAnsi="Arial Narrow" w:cs="Arial Narrow"/>
      <w:lang w:val="de-DE"/>
    </w:rPr>
  </w:style>
  <w:style w:type="paragraph" w:styleId="Akapitzlist">
    <w:name w:val="List Paragraph"/>
    <w:basedOn w:val="Normalny"/>
    <w:link w:val="AkapitzlistZnak"/>
    <w:uiPriority w:val="34"/>
    <w:qFormat/>
    <w:rsid w:val="00F54EE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54EE4"/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EE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4EE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4EE4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F54EE4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F54EE4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F54EE4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F54EE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4EE4"/>
    <w:rPr>
      <w:rFonts w:ascii="Arial Narrow" w:eastAsia="Calibri" w:hAnsi="Arial Narrow" w:cs="Arial Narrow"/>
      <w:lang w:val="de-DE"/>
    </w:rPr>
  </w:style>
  <w:style w:type="paragraph" w:styleId="Akapitzlist">
    <w:name w:val="List Paragraph"/>
    <w:basedOn w:val="Normalny"/>
    <w:link w:val="AkapitzlistZnak"/>
    <w:uiPriority w:val="34"/>
    <w:qFormat/>
    <w:rsid w:val="00F54EE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54EE4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3128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2018-03-13T10:19:00Z</dcterms:created>
  <dcterms:modified xsi:type="dcterms:W3CDTF">2018-03-13T10:23:00Z</dcterms:modified>
</cp:coreProperties>
</file>